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48" w:rsidRDefault="007A0F24">
      <w:bookmarkStart w:id="0" w:name="_GoBack"/>
      <w:bookmarkEnd w:id="0"/>
      <w:r w:rsidRPr="007A0F24">
        <w:rPr>
          <w:b/>
          <w:u w:val="single"/>
        </w:rPr>
        <w:t>Akıl Yürütme ve İşlem Oyunları Derslerinin Özeti</w:t>
      </w:r>
      <w:r>
        <w:rPr>
          <w:b/>
          <w:u w:val="single"/>
        </w:rPr>
        <w:t xml:space="preserve"> (3x1,5=4,5 saat)</w:t>
      </w:r>
      <w:r w:rsidRPr="007A0F24">
        <w:rPr>
          <w:b/>
          <w:u w:val="single"/>
        </w:rPr>
        <w:t xml:space="preserve">: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Akıl Yürütme ve İşlem Oyunlarının genel özelliklerinden bahsedildi (adım adım ilerleme, tek çözümlülük, genellikle bireysel bulmacalar şeklinde olmaları vb.)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Sudoku kuralları açıklandı, sınıf içerisinde nasıl açıklanabileceği üzerinde duruldu (kuralların ayrıntılı anlatılması, koordinatlar, vb.) 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D1 seviyesinde bir Sudoku sorusu dağıtılarak tüm katılımcıların çözmeyi denemeleri istendi. Aralarda dolaşarak katılımcılarla soru birebir tartışıldı, ipuçları verildi.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Soru tahtada birlikte çözüldü.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D1 seviyesinde bir Sudoku sorusu ödev olarak verildi.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D2 seviyesinde bir Sudoku sorusu dağıtıldı. Katılımcıların kesin bilgileri kullanarak ilerleyebilecekleri noktaya kadar ilerlemeleri istendi.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Soru tahtada birlikte çözüldü, temel bir teknik olarak ikililerin kullanımına vurgu yapıldı. Deneme-yanılmaya gerek kalmadan sorunun tamamlanabileceği vurgulandı.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>D2 seviyesinde bir Sudoku sorusu ödev olarak verildi.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D3 seviyesinde bir Sudoku sorusu dağıtıldı. Katılımcıların kesin bilgileri ve ikilileri kullanarak ilerleyebilecekleri noktaya kadar ilerlemeleri istendi.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Soru tahtada birlikte çözüldü, ileri bir teknik olarak kalan tüm olasılıkların küçük boyda kare içlerine yazılması ve bunlar üzerinden eleme yapılmasına vurgu yapıldı. Deneme-yanılmaya bu yöntemler tükenmeye başladığında geçilmesi önerildi.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D3 seviyesinde bir Sudoku sorusu ödev olarak verildi.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Farklı seviyelerdeki soruların öğrencilere ne zaman verilebileceği kısaca tartışıldı.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Çit oyununun kuralları açıklandı, sınıf içerisinde nasıl açıklanabileceği üzerinde duruldu.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D1 seviyesinde bir Çit sorusu dağıtılarak katılımcıların kuralları öğrenmesi için süre verildi.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Soru tahtada birlikte çözüldü.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D1 seviyesinde bir Çit sorusu ödev olarak verildi.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Çit’te temel teknikler tahtada tartışıldı (yan yana 3’ler, çapraz 3’ler, köşede 1, köşede 3, dışarıdan bir kareden 1 veya 3’e yanaşma).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D2 seviyesinde bir Çit sorusu dağıtıldı. Katılımcıların kesin bilgileri ve temel teknikleri kullanarak soruyu çözmeleri istendi. Daha sonra soru tahtada birlikte çözüldü. </w:t>
      </w:r>
    </w:p>
    <w:p w:rsidR="007A0F24" w:rsidRDefault="007A0F24" w:rsidP="007A0F24">
      <w:pPr>
        <w:pStyle w:val="ListeParagraf"/>
        <w:numPr>
          <w:ilvl w:val="0"/>
          <w:numId w:val="1"/>
        </w:numPr>
      </w:pPr>
      <w:r>
        <w:t xml:space="preserve">D2 seviyesinde bir Çit sorusu ödev olarak verildi. </w:t>
      </w:r>
    </w:p>
    <w:p w:rsidR="007A0F24" w:rsidRDefault="00750084" w:rsidP="007A0F24">
      <w:pPr>
        <w:pStyle w:val="ListeParagraf"/>
        <w:numPr>
          <w:ilvl w:val="0"/>
          <w:numId w:val="1"/>
        </w:numPr>
      </w:pPr>
      <w:r>
        <w:t xml:space="preserve">Çit’te bazı ileri teknikler tahtada tartışıldı (2 merdivenleri, köşede 2, tahtayı iki parçaya ayıran eğrilerin çiti çift sayıda noktada kesmesi). </w:t>
      </w:r>
    </w:p>
    <w:p w:rsidR="00750084" w:rsidRDefault="00750084" w:rsidP="007A0F24">
      <w:pPr>
        <w:pStyle w:val="ListeParagraf"/>
        <w:numPr>
          <w:ilvl w:val="0"/>
          <w:numId w:val="1"/>
        </w:numPr>
      </w:pPr>
      <w:r>
        <w:t xml:space="preserve">D3 seviyesinde bir Çit sorusu dağıtıldı. Katılımcıların diğer tekniklerle birlikte ileri teknikleri de kullanarak soruyu çözmeleri istendi. </w:t>
      </w:r>
    </w:p>
    <w:p w:rsidR="00750084" w:rsidRDefault="00750084" w:rsidP="007A0F24">
      <w:pPr>
        <w:pStyle w:val="ListeParagraf"/>
        <w:numPr>
          <w:ilvl w:val="0"/>
          <w:numId w:val="1"/>
        </w:numPr>
      </w:pPr>
      <w:r>
        <w:t xml:space="preserve">D3 seviyesinde bir Çit sorusu ödev olarak verildi. </w:t>
      </w:r>
    </w:p>
    <w:p w:rsidR="007A0F24" w:rsidRPr="007A0F24" w:rsidRDefault="007A0F24" w:rsidP="007A0F24">
      <w:r>
        <w:t xml:space="preserve"> </w:t>
      </w:r>
    </w:p>
    <w:sectPr w:rsidR="007A0F24" w:rsidRPr="007A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C3D80"/>
    <w:multiLevelType w:val="hybridMultilevel"/>
    <w:tmpl w:val="534E2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36"/>
    <w:rsid w:val="0050643E"/>
    <w:rsid w:val="00750084"/>
    <w:rsid w:val="007A0F24"/>
    <w:rsid w:val="00C16D48"/>
    <w:rsid w:val="00F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0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Ozgur</cp:lastModifiedBy>
  <cp:revision>2</cp:revision>
  <dcterms:created xsi:type="dcterms:W3CDTF">2014-06-30T12:53:00Z</dcterms:created>
  <dcterms:modified xsi:type="dcterms:W3CDTF">2014-06-30T12:53:00Z</dcterms:modified>
</cp:coreProperties>
</file>